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EF" w:rsidRDefault="00720E13" w:rsidP="00AD5FEF">
      <w:pPr>
        <w:pStyle w:val="Ttulo1"/>
        <w:spacing w:line="278" w:lineRule="auto"/>
        <w:ind w:right="981"/>
        <w:rPr>
          <w:rFonts w:asciiTheme="minorHAnsi" w:hAnsiTheme="minorHAnsi" w:cstheme="minorHAnsi"/>
          <w:sz w:val="22"/>
        </w:rPr>
      </w:pPr>
      <w:r w:rsidRPr="00615460">
        <w:rPr>
          <w:rFonts w:asciiTheme="minorHAnsi" w:hAnsiTheme="minorHAnsi" w:cstheme="minorHAnsi"/>
          <w:sz w:val="22"/>
        </w:rPr>
        <w:t>DECLARAÇÃO</w:t>
      </w:r>
    </w:p>
    <w:p w:rsidR="006635DF" w:rsidRPr="00615460" w:rsidRDefault="00615460" w:rsidP="00AD5FEF">
      <w:pPr>
        <w:pStyle w:val="Ttulo1"/>
        <w:spacing w:line="278" w:lineRule="auto"/>
        <w:ind w:right="9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(Lei Federal nº 13.019/2014, art. </w:t>
      </w:r>
      <w:r w:rsidR="00F042BF">
        <w:rPr>
          <w:rFonts w:asciiTheme="minorHAnsi" w:hAnsiTheme="minorHAnsi" w:cstheme="minorHAnsi"/>
          <w:sz w:val="22"/>
        </w:rPr>
        <w:t>45</w:t>
      </w:r>
      <w:r>
        <w:rPr>
          <w:rFonts w:asciiTheme="minorHAnsi" w:hAnsiTheme="minorHAnsi" w:cstheme="minorHAnsi"/>
          <w:sz w:val="22"/>
        </w:rPr>
        <w:t>)</w:t>
      </w:r>
    </w:p>
    <w:p w:rsidR="006635DF" w:rsidRPr="00615460" w:rsidRDefault="006635DF" w:rsidP="00AD5FEF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6635DF" w:rsidRPr="00615460" w:rsidRDefault="006635DF" w:rsidP="00AD5FEF">
      <w:pPr>
        <w:pStyle w:val="Corpodetexto"/>
        <w:spacing w:before="4"/>
        <w:jc w:val="both"/>
        <w:rPr>
          <w:rFonts w:asciiTheme="minorHAnsi" w:hAnsiTheme="minorHAnsi" w:cstheme="minorHAnsi"/>
          <w:b/>
          <w:sz w:val="28"/>
        </w:rPr>
      </w:pPr>
    </w:p>
    <w:p w:rsidR="004D17E6" w:rsidRPr="00615460" w:rsidRDefault="004D17E6" w:rsidP="004D17E6">
      <w:pPr>
        <w:spacing w:line="276" w:lineRule="auto"/>
        <w:ind w:right="969" w:firstLine="720"/>
        <w:jc w:val="both"/>
        <w:rPr>
          <w:rFonts w:asciiTheme="minorHAnsi" w:hAnsiTheme="minorHAnsi" w:cstheme="minorHAnsi"/>
        </w:rPr>
      </w:pPr>
      <w:r w:rsidRPr="004D17E6">
        <w:rPr>
          <w:rFonts w:asciiTheme="minorHAnsi" w:hAnsiTheme="minorHAnsi" w:cstheme="minorHAnsi"/>
        </w:rPr>
        <w:t xml:space="preserve">_________(Qualificação do responsável pela entidade, com nome, nacionalidade, cargo que ocupa na entidade, CPF e endereço), em cumprimento ao inciso </w:t>
      </w:r>
      <w:r w:rsidR="00AD6410" w:rsidRPr="00AD6410">
        <w:rPr>
          <w:rFonts w:asciiTheme="minorHAnsi" w:hAnsiTheme="minorHAnsi" w:cstheme="minorHAnsi"/>
        </w:rPr>
        <w:t>XIII</w:t>
      </w:r>
      <w:r w:rsidRPr="004D17E6">
        <w:rPr>
          <w:rFonts w:asciiTheme="minorHAnsi" w:hAnsiTheme="minorHAnsi" w:cstheme="minorHAnsi"/>
        </w:rPr>
        <w:t xml:space="preserve"> do anexo I do Decreto Municipal n° </w:t>
      </w:r>
      <w:r w:rsidR="00E23ABF">
        <w:rPr>
          <w:rFonts w:asciiTheme="minorHAnsi" w:hAnsiTheme="minorHAnsi" w:cstheme="minorHAnsi"/>
        </w:rPr>
        <w:t>6</w:t>
      </w:r>
      <w:bookmarkStart w:id="0" w:name="_GoBack"/>
      <w:bookmarkEnd w:id="0"/>
      <w:r w:rsidRPr="004D17E6">
        <w:rPr>
          <w:rFonts w:asciiTheme="minorHAnsi" w:hAnsiTheme="minorHAnsi" w:cstheme="minorHAnsi"/>
        </w:rPr>
        <w:t>897/2023, DECLARO</w:t>
      </w:r>
      <w:r w:rsidRPr="00615460">
        <w:rPr>
          <w:rFonts w:asciiTheme="minorHAnsi" w:hAnsiTheme="minorHAnsi" w:cstheme="minorHAnsi"/>
        </w:rPr>
        <w:t xml:space="preserve"> em nome da </w:t>
      </w:r>
      <w:r w:rsidRPr="004D17E6">
        <w:rPr>
          <w:rFonts w:asciiTheme="minorHAnsi" w:hAnsiTheme="minorHAnsi" w:cstheme="minorHAnsi"/>
        </w:rPr>
        <w:t>_________(Qualificação da entidade, nome, CNPJ, endereço</w:t>
      </w:r>
      <w:r>
        <w:rPr>
          <w:rFonts w:asciiTheme="minorHAnsi" w:hAnsiTheme="minorHAnsi" w:cstheme="minorHAnsi"/>
        </w:rPr>
        <w:t>)</w:t>
      </w:r>
      <w:r w:rsidRPr="004D17E6">
        <w:rPr>
          <w:rFonts w:asciiTheme="minorHAnsi" w:hAnsiTheme="minorHAnsi" w:cstheme="minorHAnsi"/>
        </w:rPr>
        <w:t>,</w:t>
      </w:r>
      <w:r w:rsidRPr="00615460">
        <w:rPr>
          <w:rFonts w:asciiTheme="minorHAnsi" w:hAnsiTheme="minorHAnsi" w:cstheme="minorHAnsi"/>
        </w:rPr>
        <w:t xml:space="preserve"> nos termos do arts. </w:t>
      </w:r>
      <w:r>
        <w:rPr>
          <w:rFonts w:asciiTheme="minorHAnsi" w:hAnsiTheme="minorHAnsi" w:cstheme="minorHAnsi"/>
        </w:rPr>
        <w:t>45</w:t>
      </w:r>
      <w:r w:rsidRPr="0061546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da Lei Federal nº 13.019/2014</w:t>
      </w:r>
      <w:r w:rsidRPr="00615460">
        <w:rPr>
          <w:rFonts w:asciiTheme="minorHAnsi" w:hAnsiTheme="minorHAnsi" w:cstheme="minorHAnsi"/>
        </w:rPr>
        <w:t>,</w:t>
      </w:r>
      <w:r w:rsidRPr="004D17E6">
        <w:rPr>
          <w:rFonts w:asciiTheme="minorHAnsi" w:hAnsiTheme="minorHAnsi" w:cstheme="minorHAnsi"/>
        </w:rPr>
        <w:t xml:space="preserve"> </w:t>
      </w:r>
      <w:r w:rsidRPr="00615460">
        <w:rPr>
          <w:rFonts w:asciiTheme="minorHAnsi" w:hAnsiTheme="minorHAnsi" w:cstheme="minorHAnsi"/>
        </w:rPr>
        <w:t>que:</w:t>
      </w:r>
    </w:p>
    <w:p w:rsidR="004D17E6" w:rsidRPr="00615460" w:rsidRDefault="004D17E6" w:rsidP="00AD5FEF">
      <w:pPr>
        <w:spacing w:line="276" w:lineRule="auto"/>
        <w:ind w:right="969" w:firstLine="262"/>
        <w:jc w:val="both"/>
        <w:rPr>
          <w:rFonts w:asciiTheme="minorHAnsi" w:hAnsiTheme="minorHAnsi" w:cstheme="minorHAnsi"/>
        </w:rPr>
      </w:pPr>
    </w:p>
    <w:p w:rsidR="006635DF" w:rsidRPr="00615460" w:rsidRDefault="00720E13" w:rsidP="004D17E6">
      <w:pPr>
        <w:pStyle w:val="Corpodetexto"/>
        <w:numPr>
          <w:ilvl w:val="0"/>
          <w:numId w:val="6"/>
        </w:numPr>
        <w:spacing w:before="90" w:line="276" w:lineRule="auto"/>
        <w:ind w:right="817"/>
        <w:jc w:val="both"/>
        <w:rPr>
          <w:rFonts w:asciiTheme="minorHAnsi" w:hAnsiTheme="minorHAnsi" w:cstheme="minorHAnsi"/>
          <w:sz w:val="22"/>
        </w:rPr>
      </w:pPr>
      <w:r w:rsidRPr="00615460">
        <w:rPr>
          <w:rFonts w:asciiTheme="minorHAnsi" w:hAnsiTheme="minorHAnsi" w:cstheme="minorHAnsi"/>
          <w:sz w:val="22"/>
        </w:rPr>
        <w:t>Não contratará com recursos da parceria, para prestação de serviços, servidor ou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empregado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público,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inclusive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aquele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que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exerça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cargo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em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comissão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ou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função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de</w:t>
      </w:r>
      <w:r w:rsidRPr="00615460">
        <w:rPr>
          <w:rFonts w:asciiTheme="minorHAnsi" w:hAnsiTheme="minorHAnsi" w:cstheme="minorHAnsi"/>
          <w:spacing w:val="-57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confiança, de órgão ou entidade da administração pública celebrante, ou seu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cônjuge,</w:t>
      </w:r>
      <w:r w:rsidRPr="00615460">
        <w:rPr>
          <w:rFonts w:asciiTheme="minorHAnsi" w:hAnsiTheme="minorHAnsi" w:cstheme="minorHAnsi"/>
          <w:spacing w:val="-4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companheiro</w:t>
      </w:r>
      <w:r w:rsidRPr="00615460">
        <w:rPr>
          <w:rFonts w:asciiTheme="minorHAnsi" w:hAnsiTheme="minorHAnsi" w:cstheme="minorHAnsi"/>
          <w:spacing w:val="-4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ou</w:t>
      </w:r>
      <w:r w:rsidRPr="00615460">
        <w:rPr>
          <w:rFonts w:asciiTheme="minorHAnsi" w:hAnsiTheme="minorHAnsi" w:cstheme="minorHAnsi"/>
          <w:spacing w:val="-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parente</w:t>
      </w:r>
      <w:r w:rsidRPr="00615460">
        <w:rPr>
          <w:rFonts w:asciiTheme="minorHAnsi" w:hAnsiTheme="minorHAnsi" w:cstheme="minorHAnsi"/>
          <w:spacing w:val="-2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em</w:t>
      </w:r>
      <w:r w:rsidRPr="00615460">
        <w:rPr>
          <w:rFonts w:asciiTheme="minorHAnsi" w:hAnsiTheme="minorHAnsi" w:cstheme="minorHAnsi"/>
          <w:spacing w:val="-2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linha</w:t>
      </w:r>
      <w:r w:rsidRPr="00615460">
        <w:rPr>
          <w:rFonts w:asciiTheme="minorHAnsi" w:hAnsiTheme="minorHAnsi" w:cstheme="minorHAnsi"/>
          <w:spacing w:val="-5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reta, colateral</w:t>
      </w:r>
      <w:r w:rsidRPr="00615460">
        <w:rPr>
          <w:rFonts w:asciiTheme="minorHAnsi" w:hAnsiTheme="minorHAnsi" w:cstheme="minorHAnsi"/>
          <w:spacing w:val="-3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ou</w:t>
      </w:r>
      <w:r w:rsidRPr="00615460">
        <w:rPr>
          <w:rFonts w:asciiTheme="minorHAnsi" w:hAnsiTheme="minorHAnsi" w:cstheme="minorHAnsi"/>
          <w:spacing w:val="-3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por</w:t>
      </w:r>
      <w:r w:rsidRPr="00615460">
        <w:rPr>
          <w:rFonts w:asciiTheme="minorHAnsi" w:hAnsiTheme="minorHAnsi" w:cstheme="minorHAnsi"/>
          <w:spacing w:val="-2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afinidade,</w:t>
      </w:r>
      <w:r w:rsidRPr="00615460">
        <w:rPr>
          <w:rFonts w:asciiTheme="minorHAnsi" w:hAnsiTheme="minorHAnsi" w:cstheme="minorHAnsi"/>
          <w:spacing w:val="-3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até</w:t>
      </w:r>
      <w:r w:rsidRPr="00615460">
        <w:rPr>
          <w:rFonts w:asciiTheme="minorHAnsi" w:hAnsiTheme="minorHAnsi" w:cstheme="minorHAnsi"/>
          <w:spacing w:val="-4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o</w:t>
      </w:r>
      <w:r w:rsidRPr="00615460">
        <w:rPr>
          <w:rFonts w:asciiTheme="minorHAnsi" w:hAnsiTheme="minorHAnsi" w:cstheme="minorHAnsi"/>
          <w:spacing w:val="-3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segundo</w:t>
      </w:r>
      <w:r w:rsidR="00AD5FEF">
        <w:rPr>
          <w:rFonts w:asciiTheme="minorHAnsi" w:hAnsiTheme="minorHAnsi" w:cstheme="minorHAnsi"/>
          <w:sz w:val="22"/>
        </w:rPr>
        <w:t xml:space="preserve"> </w:t>
      </w:r>
      <w:r w:rsidRPr="00615460">
        <w:rPr>
          <w:rFonts w:asciiTheme="minorHAnsi" w:hAnsiTheme="minorHAnsi" w:cstheme="minorHAnsi"/>
          <w:spacing w:val="-58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grau,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ressalvadas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as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hipóteses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previstas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em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lei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específica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e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na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lei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de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diretrizes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orçamentárias;</w:t>
      </w:r>
    </w:p>
    <w:p w:rsidR="006635DF" w:rsidRPr="00615460" w:rsidRDefault="006635DF" w:rsidP="004D17E6">
      <w:pPr>
        <w:pStyle w:val="Corpodetexto"/>
        <w:jc w:val="both"/>
        <w:rPr>
          <w:rFonts w:asciiTheme="minorHAnsi" w:hAnsiTheme="minorHAnsi" w:cstheme="minorHAnsi"/>
          <w:sz w:val="18"/>
        </w:rPr>
      </w:pPr>
    </w:p>
    <w:p w:rsidR="006635DF" w:rsidRPr="00615460" w:rsidRDefault="006635DF" w:rsidP="004D17E6">
      <w:pPr>
        <w:pStyle w:val="Corpodetexto"/>
        <w:jc w:val="both"/>
        <w:rPr>
          <w:rFonts w:asciiTheme="minorHAnsi" w:hAnsiTheme="minorHAnsi" w:cstheme="minorHAnsi"/>
          <w:sz w:val="20"/>
        </w:rPr>
      </w:pPr>
    </w:p>
    <w:p w:rsidR="00720E13" w:rsidRDefault="00720E13" w:rsidP="004D17E6">
      <w:pPr>
        <w:pStyle w:val="Corpodetexto"/>
        <w:numPr>
          <w:ilvl w:val="0"/>
          <w:numId w:val="6"/>
        </w:numPr>
        <w:spacing w:line="276" w:lineRule="auto"/>
        <w:ind w:right="818"/>
        <w:jc w:val="both"/>
        <w:rPr>
          <w:rFonts w:asciiTheme="minorHAnsi" w:hAnsiTheme="minorHAnsi" w:cstheme="minorHAnsi"/>
          <w:spacing w:val="-9"/>
          <w:sz w:val="22"/>
        </w:rPr>
      </w:pPr>
      <w:r w:rsidRPr="00615460">
        <w:rPr>
          <w:rFonts w:asciiTheme="minorHAnsi" w:hAnsiTheme="minorHAnsi" w:cstheme="minorHAnsi"/>
          <w:sz w:val="22"/>
        </w:rPr>
        <w:t>Não serão remunerados, a qualquer título, com os recursos repassados</w:t>
      </w:r>
      <w:r w:rsidR="00AB71A5">
        <w:rPr>
          <w:rFonts w:asciiTheme="minorHAnsi" w:hAnsiTheme="minorHAnsi" w:cstheme="minorHAnsi"/>
          <w:sz w:val="22"/>
        </w:rPr>
        <w:t>,</w:t>
      </w:r>
      <w:r w:rsidR="00AD5FEF">
        <w:rPr>
          <w:rFonts w:asciiTheme="minorHAnsi" w:hAnsiTheme="minorHAnsi" w:cstheme="minorHAnsi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membro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de Poder ou do Ministério Público ou dirigente de órgão ou entidade da administração</w:t>
      </w:r>
      <w:r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pública</w:t>
      </w:r>
      <w:r w:rsidRPr="00615460">
        <w:rPr>
          <w:rFonts w:asciiTheme="minorHAnsi" w:hAnsiTheme="minorHAnsi" w:cstheme="minorHAnsi"/>
          <w:spacing w:val="-11"/>
          <w:sz w:val="22"/>
        </w:rPr>
        <w:t xml:space="preserve"> </w:t>
      </w:r>
      <w:r w:rsidR="00615460">
        <w:rPr>
          <w:rFonts w:asciiTheme="minorHAnsi" w:hAnsiTheme="minorHAnsi" w:cstheme="minorHAnsi"/>
          <w:sz w:val="22"/>
        </w:rPr>
        <w:t>da mesma esfera governamental na qual será celebrado o termo de colaboração ou fomento</w:t>
      </w:r>
      <w:r w:rsidRPr="00615460">
        <w:rPr>
          <w:rFonts w:asciiTheme="minorHAnsi" w:hAnsiTheme="minorHAnsi" w:cstheme="minorHAnsi"/>
          <w:sz w:val="22"/>
        </w:rPr>
        <w:t>;</w:t>
      </w:r>
      <w:r w:rsidRPr="00615460">
        <w:rPr>
          <w:rFonts w:asciiTheme="minorHAnsi" w:hAnsiTheme="minorHAnsi" w:cstheme="minorHAnsi"/>
          <w:spacing w:val="-9"/>
          <w:sz w:val="22"/>
        </w:rPr>
        <w:t xml:space="preserve"> </w:t>
      </w:r>
    </w:p>
    <w:p w:rsidR="00AD5FEF" w:rsidRDefault="00AD5FEF" w:rsidP="004D17E6">
      <w:pPr>
        <w:pStyle w:val="Corpodetexto"/>
        <w:spacing w:line="276" w:lineRule="auto"/>
        <w:ind w:right="818"/>
        <w:jc w:val="both"/>
        <w:rPr>
          <w:rFonts w:asciiTheme="minorHAnsi" w:hAnsiTheme="minorHAnsi" w:cstheme="minorHAnsi"/>
          <w:spacing w:val="-9"/>
          <w:sz w:val="22"/>
        </w:rPr>
      </w:pPr>
    </w:p>
    <w:p w:rsidR="00720E13" w:rsidRPr="00615460" w:rsidRDefault="00AD5FEF" w:rsidP="004D17E6">
      <w:pPr>
        <w:pStyle w:val="Corpodetexto"/>
        <w:numPr>
          <w:ilvl w:val="0"/>
          <w:numId w:val="6"/>
        </w:numPr>
        <w:spacing w:line="276" w:lineRule="auto"/>
        <w:ind w:right="818"/>
        <w:jc w:val="both"/>
        <w:rPr>
          <w:rFonts w:asciiTheme="minorHAnsi" w:hAnsiTheme="minorHAnsi" w:cstheme="minorHAnsi"/>
          <w:sz w:val="22"/>
        </w:rPr>
      </w:pPr>
      <w:r w:rsidRPr="00615460">
        <w:rPr>
          <w:rFonts w:asciiTheme="minorHAnsi" w:hAnsiTheme="minorHAnsi" w:cstheme="minorHAnsi"/>
          <w:sz w:val="22"/>
        </w:rPr>
        <w:t>Não serão remunerados, a qualquer título, com os recursos repassados</w:t>
      </w:r>
      <w:r w:rsidR="002E7020">
        <w:rPr>
          <w:rFonts w:asciiTheme="minorHAnsi" w:hAnsiTheme="minorHAnsi" w:cstheme="minorHAnsi"/>
          <w:sz w:val="22"/>
        </w:rPr>
        <w:t>,</w:t>
      </w:r>
      <w:r w:rsidR="00720E13" w:rsidRPr="00615460">
        <w:rPr>
          <w:rFonts w:asciiTheme="minorHAnsi" w:hAnsiTheme="minorHAnsi" w:cstheme="minorHAnsi"/>
          <w:spacing w:val="-10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servidor</w:t>
      </w:r>
      <w:r w:rsidR="00720E13" w:rsidRPr="00615460">
        <w:rPr>
          <w:rFonts w:asciiTheme="minorHAnsi" w:hAnsiTheme="minorHAnsi" w:cstheme="minorHAnsi"/>
          <w:spacing w:val="-11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ou</w:t>
      </w:r>
      <w:r w:rsidR="00720E13" w:rsidRPr="00615460">
        <w:rPr>
          <w:rFonts w:asciiTheme="minorHAnsi" w:hAnsiTheme="minorHAnsi" w:cstheme="minorHAnsi"/>
          <w:spacing w:val="-9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empregado</w:t>
      </w:r>
      <w:r w:rsidR="00720E13" w:rsidRPr="00615460">
        <w:rPr>
          <w:rFonts w:asciiTheme="minorHAnsi" w:hAnsiTheme="minorHAnsi" w:cstheme="minorHAnsi"/>
          <w:spacing w:val="-10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público,</w:t>
      </w:r>
      <w:r w:rsidR="00720E13" w:rsidRPr="00615460">
        <w:rPr>
          <w:rFonts w:asciiTheme="minorHAnsi" w:hAnsiTheme="minorHAnsi" w:cstheme="minorHAnsi"/>
          <w:spacing w:val="-9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inclusive</w:t>
      </w:r>
      <w:r w:rsidR="00720E13" w:rsidRPr="00615460">
        <w:rPr>
          <w:rFonts w:asciiTheme="minorHAnsi" w:hAnsiTheme="minorHAnsi" w:cstheme="minorHAnsi"/>
          <w:spacing w:val="-11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aquele</w:t>
      </w:r>
      <w:r w:rsidR="00720E13" w:rsidRPr="00615460">
        <w:rPr>
          <w:rFonts w:asciiTheme="minorHAnsi" w:hAnsiTheme="minorHAnsi" w:cstheme="minorHAnsi"/>
          <w:spacing w:val="-9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que</w:t>
      </w:r>
      <w:r w:rsidR="00720E13" w:rsidRPr="00615460">
        <w:rPr>
          <w:rFonts w:asciiTheme="minorHAnsi" w:hAnsiTheme="minorHAnsi" w:cstheme="minorHAnsi"/>
          <w:spacing w:val="-11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exerça</w:t>
      </w:r>
      <w:r w:rsidR="00720E13" w:rsidRPr="00615460">
        <w:rPr>
          <w:rFonts w:asciiTheme="minorHAnsi" w:hAnsiTheme="minorHAnsi" w:cstheme="minorHAnsi"/>
          <w:spacing w:val="-10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cargo</w:t>
      </w:r>
      <w:r w:rsidR="00720E13" w:rsidRPr="00615460">
        <w:rPr>
          <w:rFonts w:asciiTheme="minorHAnsi" w:hAnsiTheme="minorHAnsi" w:cstheme="minorHAnsi"/>
          <w:spacing w:val="-10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em</w:t>
      </w:r>
      <w:r w:rsidR="00615460">
        <w:rPr>
          <w:rFonts w:asciiTheme="minorHAnsi" w:hAnsiTheme="minorHAnsi" w:cstheme="minorHAnsi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pacing w:val="-57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comissão ou função de confiança</w:t>
      </w:r>
      <w:r w:rsidR="002E7020">
        <w:rPr>
          <w:rFonts w:asciiTheme="minorHAnsi" w:hAnsiTheme="minorHAnsi" w:cstheme="minorHAnsi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de órgão ou entidade da administração pública</w:t>
      </w:r>
      <w:r w:rsidR="00615460">
        <w:rPr>
          <w:rFonts w:asciiTheme="minorHAnsi" w:hAnsiTheme="minorHAnsi" w:cstheme="minorHAnsi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pacing w:val="-57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celebrante, ou seu cônjuge, companheiro ou parente em linha reta, colateral ou por</w:t>
      </w:r>
      <w:r w:rsidR="00720E13" w:rsidRPr="00615460">
        <w:rPr>
          <w:rFonts w:asciiTheme="minorHAnsi" w:hAnsiTheme="minorHAnsi" w:cstheme="minorHAnsi"/>
          <w:spacing w:val="1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afinidade,</w:t>
      </w:r>
      <w:r w:rsidR="00720E13" w:rsidRPr="00615460">
        <w:rPr>
          <w:rFonts w:asciiTheme="minorHAnsi" w:hAnsiTheme="minorHAnsi" w:cstheme="minorHAnsi"/>
          <w:spacing w:val="-7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até</w:t>
      </w:r>
      <w:r w:rsidR="00720E13" w:rsidRPr="00615460">
        <w:rPr>
          <w:rFonts w:asciiTheme="minorHAnsi" w:hAnsiTheme="minorHAnsi" w:cstheme="minorHAnsi"/>
          <w:spacing w:val="-7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o</w:t>
      </w:r>
      <w:r w:rsidR="00720E13" w:rsidRPr="00615460">
        <w:rPr>
          <w:rFonts w:asciiTheme="minorHAnsi" w:hAnsiTheme="minorHAnsi" w:cstheme="minorHAnsi"/>
          <w:spacing w:val="-7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segundo</w:t>
      </w:r>
      <w:r w:rsidR="00720E13" w:rsidRPr="00615460">
        <w:rPr>
          <w:rFonts w:asciiTheme="minorHAnsi" w:hAnsiTheme="minorHAnsi" w:cstheme="minorHAnsi"/>
          <w:spacing w:val="-6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grau,</w:t>
      </w:r>
      <w:r w:rsidR="00720E13" w:rsidRPr="00615460">
        <w:rPr>
          <w:rFonts w:asciiTheme="minorHAnsi" w:hAnsiTheme="minorHAnsi" w:cstheme="minorHAnsi"/>
          <w:spacing w:val="-7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ressalvadas</w:t>
      </w:r>
      <w:r w:rsidR="00720E13" w:rsidRPr="00615460">
        <w:rPr>
          <w:rFonts w:asciiTheme="minorHAnsi" w:hAnsiTheme="minorHAnsi" w:cstheme="minorHAnsi"/>
          <w:spacing w:val="-6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as</w:t>
      </w:r>
      <w:r w:rsidR="00720E13" w:rsidRPr="00615460">
        <w:rPr>
          <w:rFonts w:asciiTheme="minorHAnsi" w:hAnsiTheme="minorHAnsi" w:cstheme="minorHAnsi"/>
          <w:spacing w:val="-6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hipóteses</w:t>
      </w:r>
      <w:r w:rsidR="00720E13" w:rsidRPr="00615460">
        <w:rPr>
          <w:rFonts w:asciiTheme="minorHAnsi" w:hAnsiTheme="minorHAnsi" w:cstheme="minorHAnsi"/>
          <w:spacing w:val="-7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previstas</w:t>
      </w:r>
      <w:r w:rsidR="00720E13" w:rsidRPr="00615460">
        <w:rPr>
          <w:rFonts w:asciiTheme="minorHAnsi" w:hAnsiTheme="minorHAnsi" w:cstheme="minorHAnsi"/>
          <w:spacing w:val="-6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em</w:t>
      </w:r>
      <w:r w:rsidR="00720E13" w:rsidRPr="00615460">
        <w:rPr>
          <w:rFonts w:asciiTheme="minorHAnsi" w:hAnsiTheme="minorHAnsi" w:cstheme="minorHAnsi"/>
          <w:spacing w:val="-7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lei</w:t>
      </w:r>
      <w:r w:rsidR="00720E13" w:rsidRPr="00615460">
        <w:rPr>
          <w:rFonts w:asciiTheme="minorHAnsi" w:hAnsiTheme="minorHAnsi" w:cstheme="minorHAnsi"/>
          <w:spacing w:val="-6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específica</w:t>
      </w:r>
      <w:r w:rsidR="00720E13" w:rsidRPr="00615460">
        <w:rPr>
          <w:rFonts w:asciiTheme="minorHAnsi" w:hAnsiTheme="minorHAnsi" w:cstheme="minorHAnsi"/>
          <w:spacing w:val="-8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e</w:t>
      </w:r>
      <w:r w:rsidR="00720E13" w:rsidRPr="00615460">
        <w:rPr>
          <w:rFonts w:asciiTheme="minorHAnsi" w:hAnsiTheme="minorHAnsi" w:cstheme="minorHAnsi"/>
          <w:spacing w:val="-7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na</w:t>
      </w:r>
      <w:r w:rsidR="00720E13" w:rsidRPr="00615460">
        <w:rPr>
          <w:rFonts w:asciiTheme="minorHAnsi" w:hAnsiTheme="minorHAnsi" w:cstheme="minorHAnsi"/>
          <w:spacing w:val="-7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z w:val="22"/>
        </w:rPr>
        <w:t>lei</w:t>
      </w:r>
      <w:r>
        <w:rPr>
          <w:rFonts w:asciiTheme="minorHAnsi" w:hAnsiTheme="minorHAnsi" w:cstheme="minorHAnsi"/>
          <w:sz w:val="22"/>
        </w:rPr>
        <w:t xml:space="preserve"> </w:t>
      </w:r>
      <w:r w:rsidR="00720E13" w:rsidRPr="00615460">
        <w:rPr>
          <w:rFonts w:asciiTheme="minorHAnsi" w:hAnsiTheme="minorHAnsi" w:cstheme="minorHAnsi"/>
          <w:spacing w:val="-58"/>
          <w:sz w:val="22"/>
        </w:rPr>
        <w:t xml:space="preserve"> </w:t>
      </w:r>
      <w:r>
        <w:rPr>
          <w:rFonts w:asciiTheme="minorHAnsi" w:hAnsiTheme="minorHAnsi" w:cstheme="minorHAnsi"/>
          <w:spacing w:val="-58"/>
          <w:sz w:val="22"/>
        </w:rPr>
        <w:t xml:space="preserve">   </w:t>
      </w:r>
      <w:r w:rsidR="00720E13" w:rsidRPr="00615460">
        <w:rPr>
          <w:rFonts w:asciiTheme="minorHAnsi" w:hAnsiTheme="minorHAnsi" w:cstheme="minorHAnsi"/>
          <w:sz w:val="22"/>
        </w:rPr>
        <w:t>de diretrizes orçamentárias</w:t>
      </w:r>
      <w:r>
        <w:rPr>
          <w:rFonts w:asciiTheme="minorHAnsi" w:hAnsiTheme="minorHAnsi" w:cstheme="minorHAnsi"/>
          <w:sz w:val="22"/>
        </w:rPr>
        <w:t>.</w:t>
      </w:r>
    </w:p>
    <w:p w:rsidR="006635DF" w:rsidRPr="00615460" w:rsidRDefault="006635DF" w:rsidP="00AD5FEF">
      <w:pPr>
        <w:pStyle w:val="Corpodetexto"/>
        <w:jc w:val="both"/>
        <w:rPr>
          <w:rFonts w:asciiTheme="minorHAnsi" w:hAnsiTheme="minorHAnsi" w:cstheme="minorHAnsi"/>
        </w:rPr>
      </w:pPr>
    </w:p>
    <w:p w:rsidR="006635DF" w:rsidRPr="00615460" w:rsidRDefault="006635DF" w:rsidP="00AD5FEF">
      <w:pPr>
        <w:pStyle w:val="Corpodetexto"/>
        <w:jc w:val="both"/>
        <w:rPr>
          <w:rFonts w:asciiTheme="minorHAnsi" w:hAnsiTheme="minorHAnsi" w:cstheme="minorHAnsi"/>
        </w:rPr>
      </w:pPr>
    </w:p>
    <w:p w:rsidR="006635DF" w:rsidRPr="00615460" w:rsidRDefault="00720E13" w:rsidP="00AD5FEF">
      <w:pPr>
        <w:pStyle w:val="Corpodetexto"/>
        <w:tabs>
          <w:tab w:val="left" w:pos="2286"/>
          <w:tab w:val="left" w:pos="4552"/>
          <w:tab w:val="left" w:pos="5555"/>
        </w:tabs>
        <w:spacing w:before="216"/>
        <w:ind w:left="102"/>
        <w:jc w:val="both"/>
        <w:rPr>
          <w:rFonts w:asciiTheme="minorHAnsi" w:hAnsiTheme="minorHAnsi" w:cstheme="minorHAnsi"/>
          <w:sz w:val="22"/>
        </w:rPr>
      </w:pPr>
      <w:bookmarkStart w:id="1" w:name="_Hlk138863878"/>
      <w:r w:rsidRPr="00615460">
        <w:rPr>
          <w:rFonts w:asciiTheme="minorHAnsi" w:hAnsiTheme="minorHAnsi" w:cstheme="minorHAnsi"/>
          <w:sz w:val="22"/>
        </w:rPr>
        <w:t>Timbó/SC,</w:t>
      </w:r>
      <w:r w:rsidRPr="00615460">
        <w:rPr>
          <w:rFonts w:asciiTheme="minorHAnsi" w:hAnsiTheme="minorHAnsi" w:cstheme="minorHAnsi"/>
          <w:sz w:val="22"/>
          <w:u w:val="single"/>
        </w:rPr>
        <w:tab/>
      </w:r>
      <w:r w:rsidRPr="00615460">
        <w:rPr>
          <w:rFonts w:asciiTheme="minorHAnsi" w:hAnsiTheme="minorHAnsi" w:cstheme="minorHAnsi"/>
          <w:sz w:val="22"/>
        </w:rPr>
        <w:t>de</w:t>
      </w:r>
      <w:r w:rsidRPr="00615460">
        <w:rPr>
          <w:rFonts w:asciiTheme="minorHAnsi" w:hAnsiTheme="minorHAnsi" w:cstheme="minorHAnsi"/>
          <w:sz w:val="22"/>
          <w:u w:val="single"/>
        </w:rPr>
        <w:tab/>
      </w:r>
      <w:r w:rsidRPr="00615460">
        <w:rPr>
          <w:rFonts w:asciiTheme="minorHAnsi" w:hAnsiTheme="minorHAnsi" w:cstheme="minorHAnsi"/>
          <w:sz w:val="22"/>
        </w:rPr>
        <w:t>de</w:t>
      </w:r>
      <w:r w:rsidRPr="00615460">
        <w:rPr>
          <w:rFonts w:asciiTheme="minorHAnsi" w:hAnsiTheme="minorHAnsi" w:cstheme="minorHAnsi"/>
          <w:spacing w:val="-3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20</w:t>
      </w:r>
      <w:r w:rsidRPr="00615460">
        <w:rPr>
          <w:rFonts w:asciiTheme="minorHAnsi" w:hAnsiTheme="minorHAnsi" w:cstheme="minorHAnsi"/>
          <w:sz w:val="22"/>
          <w:u w:val="single"/>
        </w:rPr>
        <w:tab/>
      </w:r>
      <w:r w:rsidRPr="00615460">
        <w:rPr>
          <w:rFonts w:asciiTheme="minorHAnsi" w:hAnsiTheme="minorHAnsi" w:cstheme="minorHAnsi"/>
          <w:sz w:val="22"/>
        </w:rPr>
        <w:t>.</w:t>
      </w:r>
    </w:p>
    <w:p w:rsidR="006635DF" w:rsidRPr="00615460" w:rsidRDefault="006635DF" w:rsidP="00AD5FEF">
      <w:pPr>
        <w:pStyle w:val="Corpodetexto"/>
        <w:jc w:val="both"/>
        <w:rPr>
          <w:rFonts w:asciiTheme="minorHAnsi" w:hAnsiTheme="minorHAnsi" w:cstheme="minorHAnsi"/>
          <w:sz w:val="18"/>
        </w:rPr>
      </w:pPr>
    </w:p>
    <w:p w:rsidR="006635DF" w:rsidRPr="00615460" w:rsidRDefault="006635DF" w:rsidP="00AD5FEF">
      <w:pPr>
        <w:pStyle w:val="Corpodetexto"/>
        <w:jc w:val="both"/>
        <w:rPr>
          <w:rFonts w:asciiTheme="minorHAnsi" w:hAnsiTheme="minorHAnsi" w:cstheme="minorHAnsi"/>
          <w:sz w:val="18"/>
        </w:rPr>
      </w:pPr>
    </w:p>
    <w:p w:rsidR="006635DF" w:rsidRPr="00615460" w:rsidRDefault="006635DF" w:rsidP="00AD5FEF">
      <w:pPr>
        <w:pStyle w:val="Corpodetexto"/>
        <w:spacing w:before="5"/>
        <w:jc w:val="both"/>
        <w:rPr>
          <w:rFonts w:asciiTheme="minorHAnsi" w:hAnsiTheme="minorHAnsi" w:cstheme="minorHAnsi"/>
          <w:sz w:val="18"/>
        </w:rPr>
      </w:pPr>
    </w:p>
    <w:p w:rsidR="006635DF" w:rsidRPr="00615460" w:rsidRDefault="00720E13" w:rsidP="00AD5FEF">
      <w:pPr>
        <w:pStyle w:val="Corpodetexto"/>
        <w:spacing w:before="90"/>
        <w:ind w:left="262" w:right="1747"/>
        <w:jc w:val="center"/>
        <w:rPr>
          <w:rFonts w:asciiTheme="minorHAnsi" w:hAnsiTheme="minorHAnsi" w:cstheme="minorHAnsi"/>
          <w:sz w:val="22"/>
        </w:rPr>
      </w:pPr>
      <w:r w:rsidRPr="00615460">
        <w:rPr>
          <w:rFonts w:asciiTheme="minorHAnsi" w:hAnsiTheme="minorHAnsi" w:cstheme="minorHAnsi"/>
          <w:sz w:val="22"/>
        </w:rPr>
        <w:t>...........................................................................................</w:t>
      </w:r>
    </w:p>
    <w:p w:rsidR="006635DF" w:rsidRPr="00615460" w:rsidRDefault="006635DF" w:rsidP="00AD5FEF">
      <w:pPr>
        <w:pStyle w:val="Corpodetexto"/>
        <w:spacing w:before="6"/>
        <w:jc w:val="center"/>
        <w:rPr>
          <w:rFonts w:asciiTheme="minorHAnsi" w:hAnsiTheme="minorHAnsi" w:cstheme="minorHAnsi"/>
          <w:sz w:val="28"/>
        </w:rPr>
      </w:pPr>
    </w:p>
    <w:p w:rsidR="006635DF" w:rsidRPr="00615460" w:rsidRDefault="00720E13" w:rsidP="00AD5FEF">
      <w:pPr>
        <w:pStyle w:val="Corpodetexto"/>
        <w:ind w:left="262" w:right="1753"/>
        <w:jc w:val="center"/>
        <w:rPr>
          <w:rFonts w:asciiTheme="minorHAnsi" w:hAnsiTheme="minorHAnsi" w:cstheme="minorHAnsi"/>
          <w:sz w:val="22"/>
        </w:rPr>
      </w:pPr>
      <w:r w:rsidRPr="00615460">
        <w:rPr>
          <w:rFonts w:asciiTheme="minorHAnsi" w:hAnsiTheme="minorHAnsi" w:cstheme="minorHAnsi"/>
          <w:sz w:val="22"/>
        </w:rPr>
        <w:t>(Nome</w:t>
      </w:r>
      <w:r w:rsidRPr="00615460">
        <w:rPr>
          <w:rFonts w:asciiTheme="minorHAnsi" w:hAnsiTheme="minorHAnsi" w:cstheme="minorHAnsi"/>
          <w:spacing w:val="-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e</w:t>
      </w:r>
      <w:r w:rsidRPr="00615460">
        <w:rPr>
          <w:rFonts w:asciiTheme="minorHAnsi" w:hAnsiTheme="minorHAnsi" w:cstheme="minorHAnsi"/>
          <w:spacing w:val="-3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Cargo</w:t>
      </w:r>
      <w:r w:rsidRPr="00615460">
        <w:rPr>
          <w:rFonts w:asciiTheme="minorHAnsi" w:hAnsiTheme="minorHAnsi" w:cstheme="minorHAnsi"/>
          <w:spacing w:val="-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do</w:t>
      </w:r>
      <w:r w:rsidRPr="00615460">
        <w:rPr>
          <w:rFonts w:asciiTheme="minorHAnsi" w:hAnsiTheme="minorHAnsi" w:cstheme="minorHAnsi"/>
          <w:spacing w:val="-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Representante Legal</w:t>
      </w:r>
      <w:r w:rsidRPr="00615460">
        <w:rPr>
          <w:rFonts w:asciiTheme="minorHAnsi" w:hAnsiTheme="minorHAnsi" w:cstheme="minorHAnsi"/>
          <w:spacing w:val="-1"/>
          <w:sz w:val="22"/>
        </w:rPr>
        <w:t xml:space="preserve"> </w:t>
      </w:r>
      <w:r w:rsidRPr="00615460">
        <w:rPr>
          <w:rFonts w:asciiTheme="minorHAnsi" w:hAnsiTheme="minorHAnsi" w:cstheme="minorHAnsi"/>
          <w:sz w:val="22"/>
        </w:rPr>
        <w:t>da</w:t>
      </w:r>
      <w:r w:rsidRPr="00615460">
        <w:rPr>
          <w:rFonts w:asciiTheme="minorHAnsi" w:hAnsiTheme="minorHAnsi" w:cstheme="minorHAnsi"/>
          <w:spacing w:val="-1"/>
          <w:sz w:val="22"/>
        </w:rPr>
        <w:t xml:space="preserve"> </w:t>
      </w:r>
      <w:r w:rsidR="00615460">
        <w:rPr>
          <w:rFonts w:asciiTheme="minorHAnsi" w:hAnsiTheme="minorHAnsi" w:cstheme="minorHAnsi"/>
          <w:sz w:val="22"/>
        </w:rPr>
        <w:t>entidade</w:t>
      </w:r>
      <w:r w:rsidRPr="00615460">
        <w:rPr>
          <w:rFonts w:asciiTheme="minorHAnsi" w:hAnsiTheme="minorHAnsi" w:cstheme="minorHAnsi"/>
          <w:sz w:val="22"/>
        </w:rPr>
        <w:t>)</w:t>
      </w:r>
      <w:bookmarkEnd w:id="1"/>
    </w:p>
    <w:sectPr w:rsidR="006635DF" w:rsidRPr="00615460" w:rsidSect="00720E13">
      <w:pgSz w:w="11910" w:h="16840"/>
      <w:pgMar w:top="1580" w:right="880" w:bottom="1134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606"/>
    <w:multiLevelType w:val="hybridMultilevel"/>
    <w:tmpl w:val="6D40AFE4"/>
    <w:lvl w:ilvl="0" w:tplc="75EC6A76">
      <w:start w:val="1"/>
      <w:numFmt w:val="bullet"/>
      <w:lvlText w:val=""/>
      <w:lvlJc w:val="left"/>
      <w:pPr>
        <w:ind w:left="20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" w15:restartNumberingAfterBreak="0">
    <w:nsid w:val="0A905D5A"/>
    <w:multiLevelType w:val="hybridMultilevel"/>
    <w:tmpl w:val="215C36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B23E6"/>
    <w:multiLevelType w:val="hybridMultilevel"/>
    <w:tmpl w:val="3184F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90B42"/>
    <w:multiLevelType w:val="hybridMultilevel"/>
    <w:tmpl w:val="10B67E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A4092"/>
    <w:multiLevelType w:val="hybridMultilevel"/>
    <w:tmpl w:val="58121F54"/>
    <w:lvl w:ilvl="0" w:tplc="2D72D0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02D05"/>
    <w:multiLevelType w:val="hybridMultilevel"/>
    <w:tmpl w:val="85CEA35E"/>
    <w:lvl w:ilvl="0" w:tplc="E9DE9EE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DF"/>
    <w:rsid w:val="00162D09"/>
    <w:rsid w:val="002E7020"/>
    <w:rsid w:val="00372084"/>
    <w:rsid w:val="004D17E6"/>
    <w:rsid w:val="005330B3"/>
    <w:rsid w:val="00615460"/>
    <w:rsid w:val="006635DF"/>
    <w:rsid w:val="00720E13"/>
    <w:rsid w:val="00727E5A"/>
    <w:rsid w:val="00AB71A5"/>
    <w:rsid w:val="00AD5FEF"/>
    <w:rsid w:val="00AD6410"/>
    <w:rsid w:val="00E23ABF"/>
    <w:rsid w:val="00F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3B48"/>
  <w15:docId w15:val="{51D87ED7-5279-4C70-81D1-67618247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99"/>
      <w:ind w:left="262" w:right="97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Bosco de Melo Lima Junior</dc:creator>
  <cp:lastModifiedBy>Controle Interno</cp:lastModifiedBy>
  <cp:revision>13</cp:revision>
  <dcterms:created xsi:type="dcterms:W3CDTF">2023-06-28T19:44:00Z</dcterms:created>
  <dcterms:modified xsi:type="dcterms:W3CDTF">2023-07-06T12:58:00Z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</Properties>
</file>